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5F2D22" w:rsidP="007701A3">
      <w:pPr>
        <w:rPr>
          <w:b/>
        </w:rPr>
      </w:pPr>
      <w:r>
        <w:rPr>
          <w:b/>
        </w:rPr>
        <w:t>Allegato 4</w:t>
      </w:r>
    </w:p>
    <w:p w:rsidR="00E366E5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 w:rsidR="0028021A">
        <w:rPr>
          <w:b/>
        </w:rPr>
        <w:t>Facilitatore/ Referente per la Valutazione</w:t>
      </w:r>
      <w:r>
        <w:rPr>
          <w:b/>
        </w:rPr>
        <w:t xml:space="preserve"> - </w:t>
      </w:r>
      <w:r w:rsidRPr="007701A3">
        <w:rPr>
          <w:b/>
        </w:rPr>
        <w:t>Codice progetto 10.2.2A-F</w:t>
      </w:r>
      <w:r w:rsidR="005F2D22">
        <w:rPr>
          <w:b/>
        </w:rPr>
        <w:t>SEPON-CA-2021</w:t>
      </w:r>
      <w:r w:rsidRPr="007701A3">
        <w:rPr>
          <w:b/>
        </w:rPr>
        <w:t>-</w:t>
      </w:r>
      <w:r w:rsidR="005F2D22">
        <w:rPr>
          <w:b/>
        </w:rPr>
        <w:t>451</w:t>
      </w:r>
      <w:r w:rsidRPr="007701A3">
        <w:rPr>
          <w:b/>
        </w:rPr>
        <w:t>–</w:t>
      </w:r>
      <w:r w:rsidR="005F2D22">
        <w:rPr>
          <w:b/>
        </w:rPr>
        <w:t xml:space="preserve"> </w:t>
      </w:r>
      <w:r w:rsidRPr="007701A3">
        <w:rPr>
          <w:b/>
        </w:rPr>
        <w:t>Avviso pubblico</w:t>
      </w:r>
      <w:r>
        <w:rPr>
          <w:b/>
        </w:rPr>
        <w:t>:</w:t>
      </w:r>
      <w:r w:rsidRPr="007701A3">
        <w:rPr>
          <w:b/>
        </w:rPr>
        <w:t xml:space="preserve"> Prot.</w:t>
      </w:r>
      <w:r>
        <w:rPr>
          <w:b/>
        </w:rPr>
        <w:t xml:space="preserve"> n</w:t>
      </w:r>
      <w:r w:rsidRPr="007701A3">
        <w:rPr>
          <w:b/>
        </w:rPr>
        <w:t xml:space="preserve"> AOODGEFID 00</w:t>
      </w:r>
      <w:r w:rsidR="005F2D22">
        <w:rPr>
          <w:b/>
        </w:rPr>
        <w:t>09707</w:t>
      </w:r>
      <w:r w:rsidRPr="007701A3">
        <w:rPr>
          <w:b/>
        </w:rPr>
        <w:t xml:space="preserve"> del </w:t>
      </w:r>
      <w:r w:rsidR="005F2D22">
        <w:rPr>
          <w:b/>
        </w:rPr>
        <w:t>27</w:t>
      </w:r>
      <w:r w:rsidRPr="007701A3">
        <w:rPr>
          <w:b/>
        </w:rPr>
        <w:t>/0</w:t>
      </w:r>
      <w:r w:rsidR="005F2D22">
        <w:rPr>
          <w:b/>
        </w:rPr>
        <w:t>4/2021</w:t>
      </w:r>
      <w:bookmarkStart w:id="0" w:name="_GoBack"/>
      <w:bookmarkEnd w:id="0"/>
    </w:p>
    <w:p w:rsidR="007701A3" w:rsidRDefault="007701A3" w:rsidP="007701A3">
      <w:pPr>
        <w:rPr>
          <w:b/>
        </w:rPr>
      </w:pP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 xml:space="preserve">                           </w:t>
      </w:r>
      <w:r>
        <w:t xml:space="preserve">              </w:t>
      </w:r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Diploma di laurea magistrale o vecchio ordinamento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Competenze informatiche certificate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tutor in moduli formativi nell’ambito di PON-FSE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esperto in moduli formativi nell’ambito di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pregresse nel ruolo di Facilitatore e Referente per la Valutazione in progetti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28021A"/>
    <w:rsid w:val="002D00A2"/>
    <w:rsid w:val="005F2D22"/>
    <w:rsid w:val="0063044B"/>
    <w:rsid w:val="007701A3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1CAF-031A-4983-87E6-0838E6E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2021-11-24T11:47:00Z</dcterms:created>
  <dcterms:modified xsi:type="dcterms:W3CDTF">2022-05-17T07:49:00Z</dcterms:modified>
</cp:coreProperties>
</file>